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7AA0" w:rsidRDefault="00BD3FE8" w:rsidP="00BD3FE8">
      <w:pPr>
        <w:spacing w:after="75" w:line="225" w:lineRule="atLeast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II edycja konkursu „Stan wojenny w Polsce” – „Stan wojenny w Polsce południowo-wschodniej” organizowanego przez Oddziałowe Biuro Edukacji Publicznej Instytutu</w:t>
      </w:r>
      <w:r w:rsidR="009452B4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Pamięci Narodowej w Rzeszowie</w:t>
      </w:r>
    </w:p>
    <w:p w:rsidR="00BD3FE8" w:rsidRDefault="00BD3FE8" w:rsidP="00BD3FE8">
      <w:pPr>
        <w:spacing w:after="75" w:line="225" w:lineRule="atLeast"/>
        <w:jc w:val="both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Patronat nad konkursem objął Zarząd Regionu Rzeszowskiego NSZZ „Solidarność”</w:t>
      </w:r>
    </w:p>
    <w:p w:rsidR="00BD3FE8" w:rsidRDefault="00BD3FE8" w:rsidP="00BD3FE8">
      <w:pPr>
        <w:spacing w:before="100" w:beforeAutospacing="1" w:after="100" w:afterAutospacing="1" w:line="240" w:lineRule="auto"/>
        <w:jc w:val="both"/>
        <w:outlineLvl w:val="4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                                                                                                              </w:t>
      </w:r>
    </w:p>
    <w:p w:rsidR="00BD3FE8" w:rsidRDefault="00BD3FE8" w:rsidP="00BD3FE8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 xml:space="preserve">                                                                                                                                                             </w:t>
      </w:r>
    </w:p>
    <w:p w:rsidR="00BD3FE8" w:rsidRPr="00BD3FE8" w:rsidRDefault="00BD3FE8" w:rsidP="00BD3FE8">
      <w:pPr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color w:val="000000"/>
          <w:sz w:val="26"/>
          <w:szCs w:val="26"/>
          <w:u w:val="single"/>
          <w:lang w:eastAsia="pl-PL"/>
        </w:rPr>
      </w:pPr>
      <w:r w:rsidRPr="00BD3FE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  <w:t>Wyniki konkursu</w:t>
      </w:r>
    </w:p>
    <w:p w:rsidR="00BD3FE8" w:rsidRPr="00BD3FE8" w:rsidRDefault="00BD3FE8" w:rsidP="00BD3FE8">
      <w:pPr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</w:pPr>
      <w:r w:rsidRPr="00BD3FE8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u w:val="single"/>
          <w:lang w:eastAsia="pl-PL"/>
        </w:rPr>
        <w:t xml:space="preserve">    „Stan wojenny w Polsce” – „Stan wojenny w Polsce południowo-wschodniej”</w:t>
      </w:r>
    </w:p>
    <w:p w:rsidR="00BD3FE8" w:rsidRDefault="00BD3FE8" w:rsidP="00BD3FE8">
      <w:pPr>
        <w:spacing w:after="0" w:line="240" w:lineRule="auto"/>
        <w:jc w:val="center"/>
        <w:outlineLvl w:val="4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> </w:t>
      </w:r>
    </w:p>
    <w:p w:rsidR="00BD3FE8" w:rsidRDefault="00BD3FE8" w:rsidP="00BD3FE8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W konkursie wzięł</w:t>
      </w:r>
      <w:r w:rsidR="00537AA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o udział łącznie 56 uczniów z 19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szkół. </w:t>
      </w:r>
    </w:p>
    <w:p w:rsidR="00BD3FE8" w:rsidRDefault="00BD3FE8" w:rsidP="00BD3FE8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</w:p>
    <w:p w:rsidR="00BD3FE8" w:rsidRDefault="00BD3FE8" w:rsidP="00BD3FE8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Komisja Konkursowa w składzie:</w:t>
      </w:r>
    </w:p>
    <w:p w:rsidR="00BD3FE8" w:rsidRDefault="00BD3FE8" w:rsidP="00BD3FE8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D3FE8" w:rsidRDefault="00BD3FE8" w:rsidP="00BD3FE8">
      <w:pPr>
        <w:pStyle w:val="Nagwek"/>
        <w:tabs>
          <w:tab w:val="left" w:pos="708"/>
        </w:tabs>
        <w:jc w:val="both"/>
      </w:pPr>
      <w:r>
        <w:t>- Jakub Izdebski (OBEP IPN Rzeszów) – przewodniczący,</w:t>
      </w:r>
    </w:p>
    <w:p w:rsidR="00BD3FE8" w:rsidRDefault="00BD3FE8" w:rsidP="00BD3FE8">
      <w:pPr>
        <w:pStyle w:val="Nagwek"/>
        <w:tabs>
          <w:tab w:val="left" w:pos="708"/>
        </w:tabs>
        <w:jc w:val="both"/>
      </w:pPr>
      <w:r>
        <w:t>- Katarzyna Kyc (OBEP IPN Rzeszów),</w:t>
      </w:r>
    </w:p>
    <w:p w:rsidR="00BD3FE8" w:rsidRDefault="00BD3FE8" w:rsidP="00BD3FE8">
      <w:pPr>
        <w:pStyle w:val="Nagwek"/>
        <w:tabs>
          <w:tab w:val="left" w:pos="708"/>
        </w:tabs>
        <w:jc w:val="both"/>
      </w:pPr>
      <w:r>
        <w:t>- Małgorzata Gliwa (OBEP IPN Rzeszów),</w:t>
      </w:r>
    </w:p>
    <w:p w:rsidR="00BD3FE8" w:rsidRDefault="00BD3FE8" w:rsidP="00BD3FE8">
      <w:pPr>
        <w:pStyle w:val="Nagwek"/>
        <w:tabs>
          <w:tab w:val="left" w:pos="708"/>
        </w:tabs>
        <w:jc w:val="both"/>
      </w:pPr>
      <w:r>
        <w:t>- Zenon Fajger (OBEP IPN Rzeszów),</w:t>
      </w:r>
    </w:p>
    <w:p w:rsidR="00BD3FE8" w:rsidRDefault="00BD3FE8" w:rsidP="00BD3FE8">
      <w:pPr>
        <w:pStyle w:val="Nagwek"/>
        <w:tabs>
          <w:tab w:val="left" w:pos="708"/>
        </w:tabs>
        <w:jc w:val="both"/>
      </w:pPr>
      <w:r>
        <w:t>- Marcin Krzanicki (OBEP IPN Rzeszów,</w:t>
      </w:r>
    </w:p>
    <w:p w:rsidR="00BD3FE8" w:rsidRDefault="00BD3FE8" w:rsidP="00BD3FE8">
      <w:pPr>
        <w:pStyle w:val="Nagwek"/>
        <w:tabs>
          <w:tab w:val="left" w:pos="708"/>
        </w:tabs>
        <w:jc w:val="both"/>
      </w:pPr>
      <w:r>
        <w:t>- Maciej Rędziniak (OBEP IPN Rzeszów),</w:t>
      </w:r>
    </w:p>
    <w:p w:rsidR="00BD3FE8" w:rsidRDefault="00BD3FE8" w:rsidP="00BD3FE8">
      <w:pPr>
        <w:pStyle w:val="Nagwek"/>
        <w:tabs>
          <w:tab w:val="left" w:pos="708"/>
        </w:tabs>
        <w:jc w:val="both"/>
      </w:pPr>
      <w:r>
        <w:t>- Michał Kalisz (OBEP IPN Rzeszów),</w:t>
      </w:r>
    </w:p>
    <w:p w:rsidR="00BD3FE8" w:rsidRDefault="00BD3FE8" w:rsidP="00BD3FE8">
      <w:pPr>
        <w:pStyle w:val="Nagwek"/>
        <w:tabs>
          <w:tab w:val="left" w:pos="708"/>
        </w:tabs>
        <w:jc w:val="both"/>
      </w:pPr>
      <w:r>
        <w:t>- Artur Brożyniak (OBEP IPN Rzeszów),</w:t>
      </w:r>
    </w:p>
    <w:p w:rsidR="00BD3FE8" w:rsidRPr="00BD3FE8" w:rsidRDefault="00BD3FE8" w:rsidP="00BD3FE8">
      <w:pPr>
        <w:pStyle w:val="Nagwek"/>
        <w:tabs>
          <w:tab w:val="left" w:pos="708"/>
        </w:tabs>
        <w:jc w:val="both"/>
      </w:pPr>
      <w:r>
        <w:t>- Bogumiła Stec-Świderska –</w:t>
      </w:r>
      <w:r w:rsidR="00670D41">
        <w:t>(</w:t>
      </w:r>
      <w:r>
        <w:t>Zarząd Regionu R</w:t>
      </w:r>
      <w:r w:rsidR="00537AA0">
        <w:t>z</w:t>
      </w:r>
      <w:r w:rsidR="00734694">
        <w:t>eszowskiego NSZZ „Solidarność”</w:t>
      </w:r>
      <w:r w:rsidR="00670D41">
        <w:t>)</w:t>
      </w:r>
      <w:bookmarkStart w:id="0" w:name="_GoBack"/>
      <w:bookmarkEnd w:id="0"/>
    </w:p>
    <w:p w:rsidR="00BD3FE8" w:rsidRDefault="00BD3FE8" w:rsidP="00BD3FE8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D3FE8" w:rsidRDefault="00BD3FE8" w:rsidP="00BD3FE8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D3FE8" w:rsidRDefault="00BD3FE8" w:rsidP="00BD3FE8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D3FE8" w:rsidRDefault="00BD3FE8" w:rsidP="00BD3FE8">
      <w:pPr>
        <w:spacing w:after="0" w:line="240" w:lineRule="auto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wyłoniła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pl-PL"/>
        </w:rPr>
        <w:t>LAUREATÓW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:</w:t>
      </w:r>
    </w:p>
    <w:p w:rsidR="00BD3FE8" w:rsidRDefault="00BD3FE8" w:rsidP="00BD3FE8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1 miejsce – </w:t>
      </w:r>
      <w:r w:rsidR="00E62B1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Gabriela RÓŻAŃSKA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</w:t>
      </w:r>
      <w:r w:rsidR="00E62B17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Zespół Szkół Publiczne Gimnazjum w Gumniskach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opiekun naukowy</w:t>
      </w:r>
      <w:r w:rsidR="00E62B1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 xml:space="preserve"> Eugeniusz Bomba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</w:t>
      </w:r>
    </w:p>
    <w:p w:rsidR="00BD3FE8" w:rsidRDefault="00BD3FE8" w:rsidP="00BD3FE8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2 miejsce – </w:t>
      </w:r>
      <w:r w:rsidR="00AB6AC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Martyna SZAJNAR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</w:t>
      </w:r>
      <w:r w:rsidR="00AB6AC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Zespół Szkół Plastycznych w Rzeszowie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</w:t>
      </w:r>
      <w:r w:rsidR="00AB6AC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opiekun naukowy</w:t>
      </w:r>
      <w:r w:rsidR="00AB6A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 xml:space="preserve"> Paweł Olearka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</w:t>
      </w:r>
    </w:p>
    <w:p w:rsidR="00BD3FE8" w:rsidRDefault="00BD3FE8" w:rsidP="00494680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br/>
        <w:t xml:space="preserve">3 miejsce – </w:t>
      </w:r>
      <w:r w:rsidR="00AB6AC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Jakub Stanisław WOLAK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(</w:t>
      </w:r>
      <w:r w:rsidR="00AB6AC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II Liceum Ogólnokształcące w Dębicy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, </w:t>
      </w:r>
      <w:r w:rsidR="00AB6AC2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opiekun naukowy</w:t>
      </w:r>
      <w:r w:rsidR="00AB6AC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 xml:space="preserve"> Bogumił Skrętkowski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)</w:t>
      </w:r>
    </w:p>
    <w:p w:rsidR="00BD3FE8" w:rsidRDefault="00BD3FE8" w:rsidP="00BD3FE8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D3FE8" w:rsidRDefault="00BD3FE8" w:rsidP="00BD3FE8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2796E" w:rsidRDefault="0052796E" w:rsidP="00BD3FE8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2796E" w:rsidRDefault="0052796E" w:rsidP="00BD3FE8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2796E" w:rsidRDefault="0052796E" w:rsidP="00BD3FE8">
      <w:pPr>
        <w:spacing w:after="0" w:line="36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D3FE8" w:rsidRDefault="00BD3FE8" w:rsidP="0040395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u w:val="single"/>
          <w:lang w:eastAsia="pl-PL"/>
        </w:rPr>
        <w:t>WYRÓŻNIENIA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:</w:t>
      </w:r>
    </w:p>
    <w:p w:rsidR="0040395F" w:rsidRDefault="0040395F" w:rsidP="0040395F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:rsidR="0052796E" w:rsidRDefault="0052796E" w:rsidP="00164C0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- Sebastian IDEC </w:t>
      </w:r>
      <w:r w:rsidRPr="005279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(Zespół Szkół Ponadgimnazjalnych nr 3 w Stalowej Woli, </w:t>
      </w:r>
      <w:r w:rsidRPr="004039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opiekun naukowy</w:t>
      </w:r>
      <w:r w:rsidRPr="0052796E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Paweł Boratyński)</w:t>
      </w:r>
    </w:p>
    <w:p w:rsidR="0040395F" w:rsidRDefault="0040395F" w:rsidP="00164C0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52796E" w:rsidRDefault="0052796E" w:rsidP="00164C0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- </w:t>
      </w:r>
      <w:r w:rsidR="00494680" w:rsidRPr="00195409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Judyta</w:t>
      </w:r>
      <w:r w:rsidRPr="0052796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 Ś</w:t>
      </w:r>
      <w:r w:rsidR="000D0EC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WIDER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(Zespół Szkół Agro</w:t>
      </w:r>
      <w:r w:rsidR="00006C5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echnicznych w Ropczycach, </w:t>
      </w:r>
      <w:r w:rsidRPr="004039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opiekun naukowy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Agnieszka Kasprzyk)</w:t>
      </w:r>
    </w:p>
    <w:p w:rsidR="0040395F" w:rsidRDefault="0040395F" w:rsidP="00164C0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6C78D3" w:rsidRDefault="006C78D3" w:rsidP="00164C0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- </w:t>
      </w:r>
      <w:r w:rsidR="0040395F" w:rsidRPr="004039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Patrycja CYGAN</w:t>
      </w:r>
      <w:r w:rsidR="0040395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(Gimnazjum nr 8 w Rzeszowie, </w:t>
      </w:r>
      <w:r w:rsidR="0040395F" w:rsidRPr="004039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opiekun naukowy</w:t>
      </w:r>
      <w:r w:rsidR="0040395F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Renata Drozdowska)</w:t>
      </w:r>
    </w:p>
    <w:p w:rsidR="0040395F" w:rsidRDefault="0040395F" w:rsidP="00164C0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40395F" w:rsidRDefault="0040395F" w:rsidP="00164C0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- </w:t>
      </w:r>
      <w:r w:rsidRPr="0040395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Klaudia KOCAJ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(Gimnazjum nr 8 w Rzeszowie, </w:t>
      </w:r>
      <w:r w:rsidRPr="0040395F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opiekun naukowy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Renata Drozdowska)</w:t>
      </w:r>
    </w:p>
    <w:p w:rsidR="00CA793B" w:rsidRDefault="00CA793B" w:rsidP="00164C0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CA793B" w:rsidRDefault="00CA793B" w:rsidP="00164C0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- </w:t>
      </w:r>
      <w:r w:rsidRPr="00CA793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Klaudia JANIK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(Zespół Szkół Ponadgimnazjalnych nr 1 w Stalowej Woli, </w:t>
      </w:r>
      <w:r w:rsidRPr="00CA793B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opiekun naukowy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Agnieszka Thiede)</w:t>
      </w:r>
    </w:p>
    <w:p w:rsidR="00CA793B" w:rsidRDefault="00CA793B" w:rsidP="00164C0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CA793B" w:rsidRDefault="00CA793B" w:rsidP="00164C0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-</w:t>
      </w:r>
      <w:r w:rsidR="00FD1538" w:rsidRPr="00FD15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Albert ŻMUDA</w:t>
      </w:r>
      <w:r w:rsidR="00FD153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(Zespół Szkół Elektronicznych w Rzeszowie, </w:t>
      </w:r>
      <w:r w:rsidR="00FD1538" w:rsidRPr="00FD153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opiekun naukowy</w:t>
      </w:r>
      <w:r w:rsidR="00471BD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Grażyna Bąk)</w:t>
      </w:r>
    </w:p>
    <w:p w:rsidR="00471BDB" w:rsidRDefault="00471BDB" w:rsidP="00164C0A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BD3FE8" w:rsidRDefault="00BD3FE8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sectPr w:rsidR="00BD3FE8" w:rsidSect="00FF11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BD3FE8"/>
    <w:rsid w:val="00006C50"/>
    <w:rsid w:val="000D0EC2"/>
    <w:rsid w:val="00164C0A"/>
    <w:rsid w:val="00195409"/>
    <w:rsid w:val="001B09C4"/>
    <w:rsid w:val="002147AD"/>
    <w:rsid w:val="003A3AA2"/>
    <w:rsid w:val="0040395F"/>
    <w:rsid w:val="00441760"/>
    <w:rsid w:val="00471BDB"/>
    <w:rsid w:val="00494680"/>
    <w:rsid w:val="0052796E"/>
    <w:rsid w:val="00537AA0"/>
    <w:rsid w:val="00670D41"/>
    <w:rsid w:val="006C78D3"/>
    <w:rsid w:val="00734694"/>
    <w:rsid w:val="008B4486"/>
    <w:rsid w:val="008D1D84"/>
    <w:rsid w:val="009452B4"/>
    <w:rsid w:val="00AB6AC2"/>
    <w:rsid w:val="00B6012A"/>
    <w:rsid w:val="00BD3FE8"/>
    <w:rsid w:val="00CA793B"/>
    <w:rsid w:val="00E62B17"/>
    <w:rsid w:val="00F07307"/>
    <w:rsid w:val="00FD1538"/>
    <w:rsid w:val="00FF1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D3FE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semiHidden/>
    <w:rsid w:val="00BD3FE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Znak">
    <w:name w:val="Nagłówek Znak"/>
    <w:basedOn w:val="Domylnaczcionkaakapitu"/>
    <w:link w:val="Nagwek"/>
    <w:semiHidden/>
    <w:rsid w:val="00BD3FE8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633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2</Pages>
  <Words>292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IPN Oddział w Rzeszowie</Company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IPN</dc:creator>
  <cp:keywords/>
  <dc:description/>
  <cp:lastModifiedBy>Użytkownik systemu Windows</cp:lastModifiedBy>
  <cp:revision>24</cp:revision>
  <dcterms:created xsi:type="dcterms:W3CDTF">2012-11-28T12:53:00Z</dcterms:created>
  <dcterms:modified xsi:type="dcterms:W3CDTF">2012-11-30T12:21:00Z</dcterms:modified>
</cp:coreProperties>
</file>