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FE" w:rsidRDefault="009445FE" w:rsidP="009445FE">
      <w:pPr>
        <w:pStyle w:val="Nagwek1"/>
        <w:spacing w:before="0" w:after="0" w:line="276" w:lineRule="auto"/>
        <w:jc w:val="right"/>
        <w:rPr>
          <w:b w:val="0"/>
          <w:sz w:val="20"/>
          <w:szCs w:val="20"/>
        </w:rPr>
      </w:pPr>
      <w:r w:rsidRPr="009445FE">
        <w:rPr>
          <w:b w:val="0"/>
          <w:sz w:val="20"/>
          <w:szCs w:val="20"/>
        </w:rPr>
        <w:t>Załącznik nr 1</w:t>
      </w:r>
    </w:p>
    <w:p w:rsidR="009445FE" w:rsidRPr="009445FE" w:rsidRDefault="009445FE" w:rsidP="009445FE">
      <w:pPr>
        <w:spacing w:line="240" w:lineRule="auto"/>
      </w:pPr>
    </w:p>
    <w:p w:rsidR="007F1A62" w:rsidRPr="00FF1E6D" w:rsidRDefault="007F1A62" w:rsidP="00FD243B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</w:t>
      </w:r>
      <w:r w:rsidR="005B35EB">
        <w:rPr>
          <w:sz w:val="24"/>
          <w:szCs w:val="24"/>
        </w:rPr>
        <w:t>Rzeszowie.</w:t>
      </w:r>
    </w:p>
    <w:p w:rsidR="00FD243B" w:rsidRDefault="00FD243B" w:rsidP="00C54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F07F8E" w:rsidRPr="00D16FF6" w:rsidRDefault="007F1A62" w:rsidP="0057767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udziału </w:t>
      </w:r>
      <w:r w:rsidR="00341787">
        <w:rPr>
          <w:rFonts w:ascii="Times New Roman" w:hAnsi="Times New Roman" w:cs="Times New Roman"/>
          <w:sz w:val="24"/>
          <w:szCs w:val="24"/>
        </w:rPr>
        <w:t xml:space="preserve">w </w:t>
      </w:r>
      <w:r w:rsidR="00341787" w:rsidRPr="00FF15B0">
        <w:rPr>
          <w:rFonts w:ascii="Times New Roman" w:hAnsi="Times New Roman" w:cs="Times New Roman"/>
          <w:b/>
          <w:sz w:val="24"/>
          <w:szCs w:val="24"/>
        </w:rPr>
        <w:t>„</w:t>
      </w:r>
      <w:r w:rsidR="00FF15B0">
        <w:rPr>
          <w:rFonts w:ascii="Times New Roman" w:hAnsi="Times New Roman" w:cs="Times New Roman"/>
          <w:b/>
          <w:sz w:val="24"/>
          <w:szCs w:val="24"/>
        </w:rPr>
        <w:t>Przystanek Historia Przemyśl”</w:t>
      </w:r>
      <w:bookmarkStart w:id="0" w:name="_GoBack"/>
      <w:bookmarkEnd w:id="0"/>
      <w:r w:rsidR="00341787" w:rsidRPr="00FF15B0">
        <w:rPr>
          <w:rFonts w:ascii="Times New Roman" w:hAnsi="Times New Roman" w:cs="Times New Roman"/>
          <w:b/>
          <w:sz w:val="24"/>
          <w:szCs w:val="24"/>
        </w:rPr>
        <w:t>.</w:t>
      </w:r>
      <w:r w:rsidR="000F6C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62" w:rsidRPr="00F07F8E" w:rsidRDefault="007F1A62" w:rsidP="00567F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07F8E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07F8E">
        <w:rPr>
          <w:rFonts w:ascii="Times New Roman" w:hAnsi="Times New Roman" w:cs="Times New Roman"/>
          <w:sz w:val="24"/>
          <w:szCs w:val="24"/>
        </w:rPr>
        <w:t>wydarzenia</w:t>
      </w:r>
      <w:r w:rsidRPr="00F07F8E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07F8E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07F8E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07F8E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07F8E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07F8E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07F8E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 w:rsidRPr="00F07F8E">
        <w:rPr>
          <w:rFonts w:ascii="Times New Roman" w:hAnsi="Times New Roman" w:cs="Times New Roman"/>
          <w:sz w:val="24"/>
          <w:szCs w:val="24"/>
        </w:rPr>
        <w:br/>
      </w:r>
      <w:r w:rsidR="00082674" w:rsidRPr="00F07F8E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07F8E">
        <w:rPr>
          <w:rFonts w:ascii="Times New Roman" w:hAnsi="Times New Roman" w:cs="Times New Roman"/>
          <w:sz w:val="24"/>
          <w:szCs w:val="24"/>
        </w:rPr>
        <w:t>.</w:t>
      </w:r>
    </w:p>
    <w:p w:rsidR="0092497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Podstawą prawną przetwarzania da</w:t>
      </w:r>
      <w:r w:rsidR="00D4174B">
        <w:rPr>
          <w:rFonts w:ascii="Times New Roman" w:hAnsi="Times New Roman" w:cs="Times New Roman"/>
          <w:sz w:val="24"/>
          <w:szCs w:val="24"/>
        </w:rPr>
        <w:t xml:space="preserve">nych jest art. 6 ust. 1 lit. 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(przetwarzanie </w:t>
      </w:r>
      <w:r w:rsidR="00C541BC">
        <w:rPr>
          <w:rFonts w:ascii="Times New Roman" w:hAnsi="Times New Roman" w:cs="Times New Roman"/>
          <w:sz w:val="24"/>
          <w:szCs w:val="24"/>
        </w:rPr>
        <w:t>jest</w:t>
      </w:r>
      <w:r w:rsidR="00D4174B">
        <w:rPr>
          <w:rFonts w:ascii="Times New Roman" w:hAnsi="Times New Roman" w:cs="Times New Roman"/>
          <w:sz w:val="24"/>
          <w:szCs w:val="24"/>
        </w:rPr>
        <w:t xml:space="preserve"> niezbędne do wykonania zadania</w:t>
      </w:r>
      <w:r w:rsidR="00C541BC">
        <w:rPr>
          <w:rFonts w:ascii="Times New Roman" w:hAnsi="Times New Roman" w:cs="Times New Roman"/>
          <w:sz w:val="24"/>
          <w:szCs w:val="24"/>
        </w:rPr>
        <w:t xml:space="preserve"> realizowanego w </w:t>
      </w:r>
      <w:r w:rsidR="00C541BC" w:rsidRPr="00CF34F8">
        <w:rPr>
          <w:rFonts w:ascii="Times New Roman" w:hAnsi="Times New Roman" w:cs="Times New Roman"/>
          <w:sz w:val="24"/>
          <w:szCs w:val="24"/>
        </w:rPr>
        <w:t>interesi</w:t>
      </w:r>
      <w:r w:rsidR="00C541BC">
        <w:rPr>
          <w:rFonts w:ascii="Times New Roman" w:hAnsi="Times New Roman" w:cs="Times New Roman"/>
          <w:sz w:val="24"/>
          <w:szCs w:val="24"/>
        </w:rPr>
        <w:t xml:space="preserve">e </w:t>
      </w:r>
      <w:r w:rsidR="00C541BC" w:rsidRPr="00CF34F8">
        <w:rPr>
          <w:rFonts w:ascii="Times New Roman" w:hAnsi="Times New Roman" w:cs="Times New Roman"/>
          <w:sz w:val="24"/>
          <w:szCs w:val="24"/>
        </w:rPr>
        <w:t xml:space="preserve">publicznym </w:t>
      </w:r>
      <w:r w:rsidR="00C541BC">
        <w:rPr>
          <w:rFonts w:ascii="Times New Roman" w:hAnsi="Times New Roman" w:cs="Times New Roman"/>
          <w:sz w:val="24"/>
          <w:szCs w:val="24"/>
        </w:rPr>
        <w:t xml:space="preserve">lub </w:t>
      </w:r>
      <w:r w:rsidR="00C541BC" w:rsidRPr="00CF34F8">
        <w:rPr>
          <w:rFonts w:ascii="Times New Roman" w:hAnsi="Times New Roman" w:cs="Times New Roman"/>
          <w:sz w:val="24"/>
          <w:szCs w:val="24"/>
        </w:rPr>
        <w:t>w ramach sprawowania władzy publicznej powierzonej administratorowi)</w:t>
      </w:r>
      <w:r w:rsidR="00C541BC">
        <w:rPr>
          <w:rFonts w:ascii="Times New Roman" w:hAnsi="Times New Roman" w:cs="Times New Roman"/>
          <w:sz w:val="24"/>
          <w:szCs w:val="24"/>
        </w:rPr>
        <w:t xml:space="preserve"> </w:t>
      </w:r>
      <w:r w:rsidRPr="00FF1E6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C541B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</w:t>
      </w:r>
      <w:r w:rsidR="00C541BC">
        <w:rPr>
          <w:rFonts w:ascii="Times New Roman" w:hAnsi="Times New Roman" w:cs="Times New Roman"/>
          <w:sz w:val="24"/>
          <w:szCs w:val="24"/>
        </w:rPr>
        <w:t xml:space="preserve">, </w:t>
      </w:r>
      <w:r w:rsidR="00082674">
        <w:rPr>
          <w:rFonts w:ascii="Times New Roman" w:hAnsi="Times New Roman" w:cs="Times New Roman"/>
          <w:sz w:val="24"/>
          <w:szCs w:val="24"/>
        </w:rPr>
        <w:t>dalej: RODO</w:t>
      </w:r>
      <w:r w:rsidR="0092497C">
        <w:rPr>
          <w:rFonts w:ascii="Times New Roman" w:hAnsi="Times New Roman" w:cs="Times New Roman"/>
          <w:sz w:val="24"/>
          <w:szCs w:val="24"/>
        </w:rPr>
        <w:t>.</w:t>
      </w:r>
      <w:r w:rsidR="00D606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Administratorem Pani/Pana danych osobowych jest Instytut Pamięci Narodowej – Komisja Ścigania Zbrodni przeciwko Narodowi Polskiemu, z siedzibą w Warszawie, adres: ul. Wołoska 7, 02-675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Wołoska 7, 02-675 Warszawa,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8B4976" w:rsidRDefault="008B4976" w:rsidP="00FF1E6D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8B4976" w:rsidSect="00C541BC"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208" w:rsidRDefault="00764208" w:rsidP="00FD243B">
      <w:pPr>
        <w:spacing w:after="0" w:line="240" w:lineRule="auto"/>
      </w:pPr>
      <w:r>
        <w:separator/>
      </w:r>
    </w:p>
  </w:endnote>
  <w:endnote w:type="continuationSeparator" w:id="0">
    <w:p w:rsidR="00764208" w:rsidRDefault="00764208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208" w:rsidRDefault="00764208" w:rsidP="00FD243B">
      <w:pPr>
        <w:spacing w:after="0" w:line="240" w:lineRule="auto"/>
      </w:pPr>
      <w:r>
        <w:separator/>
      </w:r>
    </w:p>
  </w:footnote>
  <w:footnote w:type="continuationSeparator" w:id="0">
    <w:p w:rsidR="00764208" w:rsidRDefault="00764208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706B4"/>
    <w:rsid w:val="00082674"/>
    <w:rsid w:val="000F6CFC"/>
    <w:rsid w:val="00131038"/>
    <w:rsid w:val="001C3949"/>
    <w:rsid w:val="001F1C01"/>
    <w:rsid w:val="00202CD4"/>
    <w:rsid w:val="002202AE"/>
    <w:rsid w:val="00220DB3"/>
    <w:rsid w:val="003000EE"/>
    <w:rsid w:val="003275DC"/>
    <w:rsid w:val="00341787"/>
    <w:rsid w:val="00372A5C"/>
    <w:rsid w:val="003B4618"/>
    <w:rsid w:val="0041070F"/>
    <w:rsid w:val="00417CE0"/>
    <w:rsid w:val="00424FE3"/>
    <w:rsid w:val="00442749"/>
    <w:rsid w:val="004A13F7"/>
    <w:rsid w:val="004A163C"/>
    <w:rsid w:val="004A1A8F"/>
    <w:rsid w:val="004A316E"/>
    <w:rsid w:val="004D5AA4"/>
    <w:rsid w:val="0052795F"/>
    <w:rsid w:val="00577678"/>
    <w:rsid w:val="00581BA4"/>
    <w:rsid w:val="005B35EB"/>
    <w:rsid w:val="00603AA2"/>
    <w:rsid w:val="00621480"/>
    <w:rsid w:val="006F47EA"/>
    <w:rsid w:val="00764208"/>
    <w:rsid w:val="00776C87"/>
    <w:rsid w:val="0078723F"/>
    <w:rsid w:val="007F1A62"/>
    <w:rsid w:val="007F1AE3"/>
    <w:rsid w:val="007F2FC4"/>
    <w:rsid w:val="0086195F"/>
    <w:rsid w:val="008743D1"/>
    <w:rsid w:val="0087561A"/>
    <w:rsid w:val="008A77DD"/>
    <w:rsid w:val="008B4976"/>
    <w:rsid w:val="0092497C"/>
    <w:rsid w:val="0093153E"/>
    <w:rsid w:val="009445FE"/>
    <w:rsid w:val="00970B0C"/>
    <w:rsid w:val="00986B67"/>
    <w:rsid w:val="00996F6C"/>
    <w:rsid w:val="009B40CB"/>
    <w:rsid w:val="009B7F05"/>
    <w:rsid w:val="009F50C4"/>
    <w:rsid w:val="00A15794"/>
    <w:rsid w:val="00A65103"/>
    <w:rsid w:val="00A72C77"/>
    <w:rsid w:val="00A76110"/>
    <w:rsid w:val="00A840AF"/>
    <w:rsid w:val="00AD2678"/>
    <w:rsid w:val="00AD6758"/>
    <w:rsid w:val="00B86D14"/>
    <w:rsid w:val="00C167DF"/>
    <w:rsid w:val="00C26735"/>
    <w:rsid w:val="00C541BC"/>
    <w:rsid w:val="00CB70CF"/>
    <w:rsid w:val="00CC74BB"/>
    <w:rsid w:val="00D16FF6"/>
    <w:rsid w:val="00D21F1C"/>
    <w:rsid w:val="00D30233"/>
    <w:rsid w:val="00D3663B"/>
    <w:rsid w:val="00D4174B"/>
    <w:rsid w:val="00D44C4A"/>
    <w:rsid w:val="00D60666"/>
    <w:rsid w:val="00D626E6"/>
    <w:rsid w:val="00D86204"/>
    <w:rsid w:val="00DB6BF9"/>
    <w:rsid w:val="00DC74BB"/>
    <w:rsid w:val="00E461BD"/>
    <w:rsid w:val="00E6374D"/>
    <w:rsid w:val="00EC5B14"/>
    <w:rsid w:val="00F07F8E"/>
    <w:rsid w:val="00F34252"/>
    <w:rsid w:val="00F40902"/>
    <w:rsid w:val="00F465F3"/>
    <w:rsid w:val="00FD1575"/>
    <w:rsid w:val="00FD243B"/>
    <w:rsid w:val="00FF15B0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Gajda-Bator</cp:lastModifiedBy>
  <cp:revision>53</cp:revision>
  <cp:lastPrinted>2019-11-18T06:52:00Z</cp:lastPrinted>
  <dcterms:created xsi:type="dcterms:W3CDTF">2019-06-28T13:15:00Z</dcterms:created>
  <dcterms:modified xsi:type="dcterms:W3CDTF">2019-11-22T13:56:00Z</dcterms:modified>
</cp:coreProperties>
</file>